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7F64" w14:textId="526E9E6F" w:rsidR="008D692E" w:rsidRDefault="008D692E" w:rsidP="008D692E">
      <w:pPr>
        <w:jc w:val="center"/>
        <w:rPr>
          <w:sz w:val="40"/>
          <w:szCs w:val="40"/>
        </w:rPr>
      </w:pPr>
      <w:r>
        <w:rPr>
          <w:sz w:val="40"/>
          <w:szCs w:val="40"/>
        </w:rPr>
        <w:t>Bello Alfredo</w:t>
      </w:r>
    </w:p>
    <w:p w14:paraId="1A103E2D" w14:textId="46321297" w:rsidR="008D692E" w:rsidRDefault="008D692E" w:rsidP="008D692E">
      <w:pPr>
        <w:jc w:val="both"/>
        <w:rPr>
          <w:sz w:val="36"/>
          <w:szCs w:val="36"/>
        </w:rPr>
      </w:pPr>
      <w:r>
        <w:rPr>
          <w:sz w:val="36"/>
          <w:szCs w:val="36"/>
        </w:rPr>
        <w:t>Nato a Boscotrecase (NA) il 24 marzo 1949</w:t>
      </w:r>
    </w:p>
    <w:p w14:paraId="4FBFA3E3" w14:textId="2507B0D4" w:rsidR="008D692E" w:rsidRDefault="008D692E" w:rsidP="008D692E">
      <w:pPr>
        <w:jc w:val="both"/>
        <w:rPr>
          <w:sz w:val="36"/>
          <w:szCs w:val="36"/>
        </w:rPr>
      </w:pPr>
      <w:r>
        <w:rPr>
          <w:sz w:val="36"/>
          <w:szCs w:val="36"/>
        </w:rPr>
        <w:t>Laureato in Scienze Politiche presso l’università di Napoli</w:t>
      </w:r>
    </w:p>
    <w:p w14:paraId="26D67B81" w14:textId="755BADF9" w:rsidR="008D692E" w:rsidRDefault="008D692E" w:rsidP="008D692E">
      <w:pPr>
        <w:jc w:val="both"/>
        <w:rPr>
          <w:sz w:val="36"/>
          <w:szCs w:val="36"/>
        </w:rPr>
      </w:pPr>
      <w:r>
        <w:rPr>
          <w:sz w:val="36"/>
          <w:szCs w:val="36"/>
        </w:rPr>
        <w:t>Funzionario dell’Agenzia delle Entrate di Ravenna</w:t>
      </w:r>
    </w:p>
    <w:p w14:paraId="58634859" w14:textId="35A138FF" w:rsidR="008D692E" w:rsidRDefault="008D692E" w:rsidP="008D692E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Ora Pensionato </w:t>
      </w:r>
    </w:p>
    <w:p w14:paraId="789D3D26" w14:textId="4F19F924" w:rsidR="008D692E" w:rsidRPr="008D692E" w:rsidRDefault="008D692E" w:rsidP="008D692E">
      <w:pPr>
        <w:jc w:val="both"/>
        <w:rPr>
          <w:sz w:val="36"/>
          <w:szCs w:val="36"/>
        </w:rPr>
      </w:pPr>
      <w:r>
        <w:rPr>
          <w:sz w:val="36"/>
          <w:szCs w:val="36"/>
        </w:rPr>
        <w:t>Hobby: osservatore degli arbitri e volontario Associazione Nazionale Carabinieri</w:t>
      </w:r>
    </w:p>
    <w:sectPr w:rsidR="008D692E" w:rsidRPr="008D6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2E"/>
    <w:rsid w:val="000145C8"/>
    <w:rsid w:val="002F0D70"/>
    <w:rsid w:val="00407D77"/>
    <w:rsid w:val="008C57A0"/>
    <w:rsid w:val="008D692E"/>
    <w:rsid w:val="0092553A"/>
    <w:rsid w:val="00A2376D"/>
    <w:rsid w:val="00C0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91FE"/>
  <w15:chartTrackingRefBased/>
  <w15:docId w15:val="{AD106394-9DBC-49CF-9DA5-3709A56E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6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6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692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6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692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6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6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6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6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69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69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692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692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692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69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69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69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69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6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6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69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6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69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69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69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692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69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692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692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Ciarlantini</dc:creator>
  <cp:keywords/>
  <dc:description/>
  <cp:lastModifiedBy>Stefania Ciarlantini</cp:lastModifiedBy>
  <cp:revision>1</cp:revision>
  <dcterms:created xsi:type="dcterms:W3CDTF">2025-03-25T13:18:00Z</dcterms:created>
  <dcterms:modified xsi:type="dcterms:W3CDTF">2025-03-25T13:21:00Z</dcterms:modified>
</cp:coreProperties>
</file>